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748" w:rsidRPr="00F44748" w:rsidRDefault="00F44748" w:rsidP="00F44748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иностранных дел российской Федерации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Посольства России в Мексике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F44748" w:rsidRPr="00F44748" w:rsidRDefault="00F44748" w:rsidP="00F44748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903540" w:rsidRPr="00A92373" w:rsidTr="005F2C07">
        <w:tc>
          <w:tcPr>
            <w:tcW w:w="2495" w:type="dxa"/>
          </w:tcPr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РАССМОТРЕНО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 ШМО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предметов ЕМЦ                                    Протокол № 1 от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</w:tcPr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ПРИНЯТО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педагогического совета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Протокол № 1 от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России в Мексике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Приказ № 173 от</w:t>
            </w:r>
          </w:p>
          <w:p w:rsidR="00903540" w:rsidRPr="00903540" w:rsidRDefault="00903540" w:rsidP="00903540">
            <w:pPr>
              <w:pStyle w:val="a6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«04» сентября 2025 г.</w:t>
            </w:r>
          </w:p>
        </w:tc>
      </w:tr>
    </w:tbl>
    <w:p w:rsidR="00F44748" w:rsidRDefault="00F44748" w:rsidP="00F44748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903540" w:rsidRDefault="00903540" w:rsidP="00F44748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903540" w:rsidRDefault="00903540" w:rsidP="00F44748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903540" w:rsidRPr="00D2178C" w:rsidRDefault="00903540" w:rsidP="00F44748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F44748">
        <w:rPr>
          <w:rFonts w:ascii="Times New Roman" w:eastAsia="Times New Roman" w:hAnsi="Times New Roman" w:cs="Times New Roman"/>
          <w:b/>
          <w:color w:val="000000"/>
        </w:rPr>
        <w:t>РАБОЧАЯ ПРОГРАММА</w:t>
      </w:r>
    </w:p>
    <w:p w:rsidR="00A634A1" w:rsidRDefault="00BA080D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на 202</w:t>
      </w:r>
      <w:r w:rsidR="00D2178C">
        <w:rPr>
          <w:rFonts w:ascii="Times New Roman" w:eastAsia="Times New Roman" w:hAnsi="Times New Roman" w:cs="Times New Roman"/>
          <w:b/>
          <w:color w:val="000000"/>
        </w:rPr>
        <w:t>5</w:t>
      </w:r>
      <w:r w:rsidR="00903540">
        <w:rPr>
          <w:rFonts w:ascii="Times New Roman" w:eastAsia="Times New Roman" w:hAnsi="Times New Roman" w:cs="Times New Roman"/>
          <w:b/>
          <w:color w:val="000000"/>
        </w:rPr>
        <w:t>/</w:t>
      </w:r>
      <w:r>
        <w:rPr>
          <w:rFonts w:ascii="Times New Roman" w:eastAsia="Times New Roman" w:hAnsi="Times New Roman" w:cs="Times New Roman"/>
          <w:b/>
          <w:color w:val="000000"/>
        </w:rPr>
        <w:t>202</w:t>
      </w:r>
      <w:r w:rsidR="00D2178C">
        <w:rPr>
          <w:rFonts w:ascii="Times New Roman" w:eastAsia="Times New Roman" w:hAnsi="Times New Roman" w:cs="Times New Roman"/>
          <w:b/>
          <w:color w:val="000000"/>
        </w:rPr>
        <w:t>6</w:t>
      </w:r>
      <w:r w:rsidR="00F44748" w:rsidRPr="00F44748">
        <w:rPr>
          <w:rFonts w:ascii="Times New Roman" w:eastAsia="Times New Roman" w:hAnsi="Times New Roman" w:cs="Times New Roman"/>
          <w:b/>
          <w:color w:val="000000"/>
        </w:rPr>
        <w:t xml:space="preserve"> учебный год 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F44748">
        <w:rPr>
          <w:rFonts w:ascii="Times New Roman" w:eastAsia="Times New Roman" w:hAnsi="Times New Roman" w:cs="Times New Roman"/>
          <w:b/>
          <w:color w:val="000000"/>
        </w:rPr>
        <w:t>по   биологии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F44748">
        <w:rPr>
          <w:rFonts w:ascii="Times New Roman" w:eastAsia="Times New Roman" w:hAnsi="Times New Roman" w:cs="Times New Roman"/>
          <w:b/>
          <w:color w:val="000000"/>
        </w:rPr>
        <w:t xml:space="preserve">для 9 класса 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eastAsia="ko-KR"/>
        </w:rPr>
      </w:pPr>
      <w:r w:rsidRPr="00F44748">
        <w:rPr>
          <w:rFonts w:ascii="Times New Roman" w:eastAsia="Times New Roman" w:hAnsi="Times New Roman" w:cs="Times New Roman"/>
          <w:color w:val="000000"/>
        </w:rPr>
        <w:t>Уровень обучения основное общее 5-9 классы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F44748">
        <w:rPr>
          <w:rFonts w:ascii="Times New Roman" w:eastAsia="Times New Roman" w:hAnsi="Times New Roman" w:cs="Times New Roman"/>
          <w:color w:val="000000"/>
        </w:rPr>
        <w:t xml:space="preserve">Общее количество часов </w:t>
      </w:r>
      <w:r w:rsidRPr="00F44748">
        <w:rPr>
          <w:rFonts w:ascii="Times New Roman" w:eastAsia="Times New Roman" w:hAnsi="Times New Roman" w:cs="Times New Roman"/>
          <w:color w:val="000000"/>
          <w:u w:val="single"/>
        </w:rPr>
        <w:t xml:space="preserve">68  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F44748">
        <w:rPr>
          <w:rFonts w:ascii="Times New Roman" w:eastAsia="Times New Roman" w:hAnsi="Times New Roman" w:cs="Times New Roman"/>
          <w:color w:val="000000"/>
        </w:rPr>
        <w:t xml:space="preserve">Количество часов в неделю </w:t>
      </w:r>
      <w:r w:rsidRPr="00F44748">
        <w:rPr>
          <w:rFonts w:ascii="Times New Roman" w:eastAsia="Times New Roman" w:hAnsi="Times New Roman" w:cs="Times New Roman"/>
          <w:color w:val="000000"/>
          <w:u w:val="single"/>
        </w:rPr>
        <w:t>2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F44748">
        <w:rPr>
          <w:rFonts w:ascii="Times New Roman" w:eastAsia="Times New Roman" w:hAnsi="Times New Roman" w:cs="Times New Roman"/>
          <w:color w:val="000000"/>
        </w:rPr>
        <w:t>Уровень</w:t>
      </w:r>
      <w:r w:rsidR="00F435C3">
        <w:rPr>
          <w:rFonts w:ascii="Times New Roman" w:eastAsia="Times New Roman" w:hAnsi="Times New Roman" w:cs="Times New Roman"/>
          <w:color w:val="000000"/>
          <w:u w:val="single"/>
        </w:rPr>
        <w:t xml:space="preserve">       </w:t>
      </w:r>
      <w:r w:rsidRPr="00F44748">
        <w:rPr>
          <w:rFonts w:ascii="Times New Roman" w:eastAsia="Times New Roman" w:hAnsi="Times New Roman" w:cs="Times New Roman"/>
          <w:color w:val="000000"/>
          <w:u w:val="single"/>
        </w:rPr>
        <w:t>БАЗОВЫЙ</w:t>
      </w:r>
      <w:r w:rsidR="00F435C3">
        <w:rPr>
          <w:rFonts w:ascii="Times New Roman" w:eastAsia="Times New Roman" w:hAnsi="Times New Roman" w:cs="Times New Roman"/>
          <w:color w:val="000000"/>
          <w:u w:val="single"/>
        </w:rPr>
        <w:t xml:space="preserve">  </w:t>
      </w:r>
    </w:p>
    <w:p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F44748">
        <w:rPr>
          <w:rFonts w:ascii="Times New Roman" w:eastAsia="Times New Roman" w:hAnsi="Times New Roman" w:cs="Times New Roman"/>
          <w:color w:val="000000"/>
        </w:rPr>
        <w:t xml:space="preserve">Учитель    </w:t>
      </w:r>
      <w:r w:rsidR="00BA080D">
        <w:rPr>
          <w:rFonts w:ascii="Times New Roman" w:eastAsia="Times New Roman" w:hAnsi="Times New Roman" w:cs="Times New Roman"/>
          <w:color w:val="000000"/>
          <w:u w:val="single"/>
        </w:rPr>
        <w:t>С.В.Святкина</w:t>
      </w:r>
    </w:p>
    <w:p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F44748">
        <w:rPr>
          <w:rFonts w:ascii="Times New Roman" w:eastAsia="Times New Roman" w:hAnsi="Times New Roman" w:cs="Times New Roman"/>
          <w:color w:val="000000"/>
        </w:rPr>
        <w:t xml:space="preserve">Квалификационная категория </w:t>
      </w:r>
      <w:r w:rsidRPr="00F44748">
        <w:rPr>
          <w:rFonts w:ascii="Times New Roman" w:eastAsia="Times New Roman" w:hAnsi="Times New Roman" w:cs="Times New Roman"/>
          <w:color w:val="000000"/>
          <w:u w:val="single"/>
        </w:rPr>
        <w:t>высшая</w:t>
      </w:r>
    </w:p>
    <w:p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:rsidR="00F44748" w:rsidRPr="00F44748" w:rsidRDefault="00F44748" w:rsidP="00F447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 </w:t>
      </w:r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В.В.Пасечник. Биология. 9 класс</w:t>
      </w:r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М.: Просвещение, 20</w:t>
      </w:r>
      <w:r w:rsidR="007256FD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BA080D" w:rsidRDefault="00BA080D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903540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903540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903540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903540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903540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903540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903540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</w:p>
    <w:p w:rsidR="00F44748" w:rsidRPr="00F44748" w:rsidRDefault="00903540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МЕХИКО</w:t>
      </w:r>
    </w:p>
    <w:p w:rsidR="00F44748" w:rsidRPr="00F44748" w:rsidRDefault="00BA080D" w:rsidP="00F44748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>202</w:t>
      </w:r>
      <w:r w:rsidR="00D2178C">
        <w:rPr>
          <w:rFonts w:ascii="Times New Roman" w:eastAsia="Times New Roman" w:hAnsi="Times New Roman" w:cs="Times New Roman"/>
          <w:color w:val="000000"/>
        </w:rPr>
        <w:t>5</w:t>
      </w:r>
      <w:r w:rsidR="00F44748" w:rsidRPr="00F44748">
        <w:rPr>
          <w:rFonts w:ascii="Times New Roman" w:eastAsia="Times New Roman" w:hAnsi="Times New Roman" w:cs="Times New Roman"/>
          <w:color w:val="000000"/>
        </w:rPr>
        <w:t xml:space="preserve"> г.</w:t>
      </w:r>
    </w:p>
    <w:p w:rsidR="00F44748" w:rsidRDefault="00F44748" w:rsidP="00B7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1E9" w:rsidRPr="005422E3" w:rsidRDefault="001171E9" w:rsidP="001171E9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5422E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i/>
          <w:sz w:val="24"/>
          <w:szCs w:val="24"/>
        </w:rPr>
        <w:t>Л</w:t>
      </w: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ичностные результаты</w:t>
      </w:r>
      <w:r w:rsidRPr="00B74229">
        <w:rPr>
          <w:rFonts w:ascii="Times New Roman" w:hAnsi="Times New Roman" w:cs="Times New Roman"/>
          <w:sz w:val="24"/>
          <w:szCs w:val="24"/>
        </w:rPr>
        <w:t>: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1)воспитание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2)формирование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3)формирование целостного мировоззрения, соответствующего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4)формирование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5)освоение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самоуправлениии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6)развитие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7)формирование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8)формирование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9)формирование экологической культуры на основе признания ценности жизни, необходимости ответственного, бережного отношения к окружающей среде;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10)осознание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11)развитие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 результаты</w:t>
      </w:r>
      <w:r w:rsidRPr="00B74229">
        <w:rPr>
          <w:rFonts w:ascii="Times New Roman" w:hAnsi="Times New Roman" w:cs="Times New Roman"/>
          <w:i/>
          <w:sz w:val="24"/>
          <w:szCs w:val="24"/>
        </w:rPr>
        <w:t>: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1)умение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2)умение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3)умение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lastRenderedPageBreak/>
        <w:t>4)умение оценивать правильность выполнения учебной задачи, собственные возможности её решения;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5)владение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6)умение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7)умение создавать, применять и преобразовывать знаки и символы, модели и схемы для решения учебных и познавательных задач;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8)смысловое чтение;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9)умение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10)умение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речью.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Предметные</w:t>
      </w:r>
      <w:r w:rsidR="001A361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результаты: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1)формирование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2)формирование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экосистемной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организации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жизни, о взаимосвязи живого и неживого в биосфере, наследственности и изменчивости; овладение понятийным аппаратом биологии;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3)приобретение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4)формирование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биологического разнообразия и природных местообитаний видов растений и животных;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5)формирование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6)освоение приёмов оказания первой помощи, рациональной организации труда и отдыха, выращивания и размножения культурных растений, ухода за домашними животными.</w:t>
      </w:r>
    </w:p>
    <w:p w:rsidR="0009284E" w:rsidRPr="00B74229" w:rsidRDefault="0009284E" w:rsidP="00DF6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lastRenderedPageBreak/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сравнивать биологические объекты, процессы; делать выводы и умозаключения на основе сравнения;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 в агроценозах;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09284E" w:rsidRPr="00B74229" w:rsidRDefault="0009284E" w:rsidP="00DF6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B74229">
        <w:rPr>
          <w:rFonts w:ascii="Times New Roman" w:hAnsi="Times New Roman" w:cs="Times New Roman"/>
          <w:iCs/>
          <w:sz w:val="24"/>
          <w:szCs w:val="24"/>
        </w:rPr>
        <w:t>;</w:t>
      </w:r>
    </w:p>
    <w:p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Интернет-ресурсах, анализировать и оценивать ее, переводить из одной формы в другую;</w:t>
      </w:r>
    </w:p>
    <w:p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09284E" w:rsidRPr="00B74229" w:rsidRDefault="0009284E" w:rsidP="00DF63C0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работать в группе сверстников при решении задач,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09284E" w:rsidRDefault="0009284E" w:rsidP="00B7422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3540" w:rsidRDefault="00903540" w:rsidP="00B7422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3540" w:rsidRDefault="00903540" w:rsidP="00B7422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3540" w:rsidRPr="00B74229" w:rsidRDefault="00903540" w:rsidP="00B7422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80BA9" w:rsidRDefault="00B80BA9" w:rsidP="00863894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BA9">
        <w:rPr>
          <w:rFonts w:ascii="Times New Roman" w:eastAsia="DejaVu Sans Condensed" w:hAnsi="Times New Roman" w:cs="Times New Roman"/>
          <w:b/>
          <w:bCs/>
          <w:kern w:val="2"/>
          <w:sz w:val="24"/>
          <w:szCs w:val="24"/>
          <w:lang w:eastAsia="zh-CN" w:bidi="hi-IN"/>
        </w:rPr>
        <w:t>СОДЕРЖАНИЕ УЧЕБНОГО ПРЕДМЕТА, КУРСА</w:t>
      </w:r>
    </w:p>
    <w:p w:rsidR="006E1839" w:rsidRDefault="00B74229" w:rsidP="006E18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lastRenderedPageBreak/>
        <w:t>Введение. Биология в системе наук (2 часа).</w:t>
      </w:r>
    </w:p>
    <w:p w:rsidR="006E1839" w:rsidRDefault="00B74229" w:rsidP="006E18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 xml:space="preserve">Биология — наука о живой природе. Значение биологических знаний в современной жизни. Профессии, связанные с биологией. Методы исследования биологии. </w:t>
      </w:r>
    </w:p>
    <w:p w:rsidR="00B74229" w:rsidRPr="006E1839" w:rsidRDefault="00B74229" w:rsidP="006E18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  <w:r w:rsidRPr="00B74229">
        <w:rPr>
          <w:rFonts w:ascii="Times New Roman" w:hAnsi="Times New Roman" w:cs="Times New Roman"/>
          <w:bCs/>
          <w:sz w:val="24"/>
          <w:szCs w:val="24"/>
        </w:rPr>
        <w:t xml:space="preserve"> Портреты учёных, внёсших значительный вклад в развитие биологической науки.</w:t>
      </w:r>
    </w:p>
    <w:p w:rsidR="0009284E" w:rsidRPr="00B74229" w:rsidRDefault="00B7422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Основы цитологии – науки о клетке (10 часов).</w:t>
      </w:r>
      <w:r w:rsidR="00896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bCs/>
          <w:sz w:val="24"/>
          <w:szCs w:val="24"/>
        </w:rPr>
        <w:t xml:space="preserve">Признаки живых организмов: особенности химического состава; </w:t>
      </w:r>
      <w:r w:rsidR="0009284E" w:rsidRPr="00B74229">
        <w:rPr>
          <w:rFonts w:ascii="Times New Roman" w:hAnsi="Times New Roman" w:cs="Times New Roman"/>
          <w:bCs/>
          <w:sz w:val="24"/>
          <w:szCs w:val="24"/>
        </w:rPr>
        <w:t>Неорганические и органические вещества. Роль воды и минеральных солей, углеводов, липидов, белков в организме.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пластиды, вакуоли, митохондрии. Хромосомы. Многообразие клеток.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</w:rPr>
        <w:t xml:space="preserve">Схемы строения молекул химических соединений, относящихся к основным группам органических веществ, таблицы строения клеток. </w:t>
      </w:r>
      <w:r w:rsidRPr="00B74229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Лабораторные работы: </w:t>
      </w:r>
      <w:r w:rsidRPr="00B74229">
        <w:rPr>
          <w:rFonts w:ascii="Times New Roman" w:hAnsi="Times New Roman" w:cs="Times New Roman"/>
          <w:sz w:val="24"/>
          <w:szCs w:val="24"/>
        </w:rPr>
        <w:t>Строение эукариотических клеток у растений, животных, грибов и прокариотических клеток бактерий.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Pr="00B74229">
        <w:rPr>
          <w:rFonts w:ascii="Times New Roman" w:hAnsi="Times New Roman" w:cs="Times New Roman"/>
          <w:b/>
          <w:bCs/>
          <w:sz w:val="24"/>
          <w:szCs w:val="24"/>
        </w:rPr>
        <w:t>Размножение и индивидуальное развитие (онтогенез) организмов (5 часов).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 xml:space="preserve">Размножение, рост и развитие. Бесполое и половое размножение организмов. Половые клетки. Оплодотворение. Индивидуальное развитие организмов. </w:t>
      </w:r>
      <w:r w:rsidRPr="00B74229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</w:rPr>
        <w:t xml:space="preserve">Модель клетки. Микропрепараты митоза в клетках корешков лука; хромосом. Модели-аппликации, иллюстрирующие деление клеток. 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r w:rsidRPr="00B74229">
        <w:rPr>
          <w:rFonts w:ascii="Times New Roman" w:hAnsi="Times New Roman" w:cs="Times New Roman"/>
          <w:b/>
          <w:bCs/>
          <w:sz w:val="24"/>
          <w:szCs w:val="24"/>
        </w:rPr>
        <w:t>Основы генетики (10 часов)</w:t>
      </w:r>
      <w:r w:rsidRPr="00B74229">
        <w:rPr>
          <w:rFonts w:ascii="Times New Roman" w:hAnsi="Times New Roman" w:cs="Times New Roman"/>
          <w:b/>
          <w:sz w:val="24"/>
          <w:szCs w:val="24"/>
        </w:rPr>
        <w:t>.</w:t>
      </w:r>
    </w:p>
    <w:p w:rsidR="006E183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 xml:space="preserve">Признаки живых организмов: наследственность и изменчивость. Методы исследования наследственности. Фенотип и генотип. Наследственная и ненаследственная изменчивость. </w:t>
      </w:r>
    </w:p>
    <w:p w:rsidR="006E183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>Основные закономерности передачи наследственной. Генетическая непрерывность жизни. Основные формы и закономерности изменчивости.</w:t>
      </w:r>
      <w:r w:rsidR="006E183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E1839" w:rsidRDefault="006E183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  <w:r w:rsidRPr="00B74229">
        <w:rPr>
          <w:rFonts w:ascii="Times New Roman" w:hAnsi="Times New Roman" w:cs="Times New Roman"/>
          <w:bCs/>
          <w:sz w:val="24"/>
          <w:szCs w:val="24"/>
        </w:rPr>
        <w:t xml:space="preserve"> Микропрепараты яйцеклетки и сперматозоида животных.</w:t>
      </w:r>
    </w:p>
    <w:p w:rsidR="006E1839" w:rsidRDefault="006E183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Лабораторные работы: </w:t>
      </w:r>
      <w:r w:rsidRPr="00B74229">
        <w:rPr>
          <w:rFonts w:ascii="Times New Roman" w:hAnsi="Times New Roman" w:cs="Times New Roman"/>
          <w:bCs/>
          <w:sz w:val="24"/>
          <w:szCs w:val="24"/>
        </w:rPr>
        <w:t xml:space="preserve">Описание фенотипов растений. </w:t>
      </w:r>
    </w:p>
    <w:p w:rsidR="006E1839" w:rsidRPr="00B74229" w:rsidRDefault="006E183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>Изучение модификационной изменчивости и построение вариационной кривой.</w:t>
      </w:r>
    </w:p>
    <w:p w:rsidR="009B46AF" w:rsidRDefault="0009284E" w:rsidP="009B46A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Глава 4. Генетика человека (2 часов).</w:t>
      </w:r>
    </w:p>
    <w:p w:rsidR="0009284E" w:rsidRPr="009B46AF" w:rsidRDefault="0009284E" w:rsidP="009B46A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>Методы изучения наследственности человека. Генотип и здоровье человека. Медико-генетическое консультирование.</w:t>
      </w:r>
    </w:p>
    <w:p w:rsidR="00B74229" w:rsidRPr="00B74229" w:rsidRDefault="00B74229" w:rsidP="006E1839">
      <w:pPr>
        <w:framePr w:hSpace="180" w:wrap="around" w:vAnchor="text" w:hAnchor="page" w:x="1096" w:y="489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Глава 5. Основы селекции и биотехнологии (3 часа).</w:t>
      </w:r>
    </w:p>
    <w:p w:rsidR="00B74229" w:rsidRPr="00B74229" w:rsidRDefault="00B74229" w:rsidP="001A09BA">
      <w:pPr>
        <w:keepNext/>
        <w:framePr w:hSpace="180" w:wrap="around" w:vAnchor="text" w:hAnchor="page" w:x="1096" w:y="489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>Основы селекции и биотехнологии. Методы селекции. Достижения мировой и отечественной селекции. Достижения и перспективы развития биотехнологии. Метод культуры тканей. Клонирование. Система и эволюция органического мира. Вид – основная систематическая единица. Признаки вида. Ч. Дарвин – основоположник учения об эволюции.  Движущие силы эволюции: наследственность, изменчивость, борьба за существование, естественный отбор. Результаты эволюции: многообразие видов, приспособленность организмов к среде обитания.</w:t>
      </w:r>
    </w:p>
    <w:p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Практические работы: </w:t>
      </w:r>
      <w:r w:rsidRPr="00B74229">
        <w:rPr>
          <w:rFonts w:ascii="Times New Roman" w:hAnsi="Times New Roman" w:cs="Times New Roman"/>
          <w:bCs/>
          <w:sz w:val="24"/>
          <w:szCs w:val="24"/>
        </w:rPr>
        <w:t>Составление родословных.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Глава 6. Эволюционное учение (8 часов).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t>Система и эволюция органического мира. Вид – основная систематическая единица. Признаки вида. Ч. Дарвин – основоположник учения об эволюции.  Движущие силы эволюции: наследственность, изменчивость, борьба за существование, естественный отбор. Результаты эволюции: многообразие видов, приспособленность организмов к среде обитания.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 </w:t>
      </w:r>
      <w:r w:rsidRPr="00B74229">
        <w:rPr>
          <w:rFonts w:ascii="Times New Roman" w:hAnsi="Times New Roman" w:cs="Times New Roman"/>
          <w:bCs/>
          <w:sz w:val="24"/>
          <w:szCs w:val="24"/>
        </w:rPr>
        <w:t>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 xml:space="preserve">Глава 7. </w:t>
      </w:r>
      <w:r w:rsidRPr="00B74229">
        <w:rPr>
          <w:rFonts w:ascii="Times New Roman" w:hAnsi="Times New Roman" w:cs="Times New Roman"/>
          <w:b/>
          <w:bCs/>
          <w:sz w:val="24"/>
          <w:szCs w:val="24"/>
        </w:rPr>
        <w:t>Возникновение и развитие жизни на Земле (5 часов).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</w:rPr>
        <w:lastRenderedPageBreak/>
        <w:t>Взгляды, гипотезы и теории о происхождении жизни. Органический мир как результат эволюции. История развития органического мира. Происхождение и развитие жизни на Земле.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</w:rPr>
        <w:t>Гербарии, коллекции, модели, муляжи растений и животных.  Окаменелости, отпечатки, скелеты позвоночных животных.</w:t>
      </w:r>
    </w:p>
    <w:p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>Глава 8. Взаимосвязи организмов и окружающей среды (20 часов).</w:t>
      </w:r>
      <w:r w:rsidR="00896C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bCs/>
          <w:sz w:val="24"/>
          <w:szCs w:val="24"/>
        </w:rPr>
        <w:t>Взаимосвязи организмов и окружающей среды. Среда – источник веществ, энергии и информации. Влияние экологических факторов на организмы. Экосистемная организация живой природы. Экосистема. Взаимодействия разных видов в экосистеме (конкуренция, хищничество, симбиоз, паразитизм). Пищевые связи в экосистеме. Круговорот веществ и превращение энергии. Биосфера – глобальная экосистема. В.И. Вернадский – основоположник учения о биосфере. Границы биосферы. Распространение и роль живого вещества в биосфере. Экологические проблемы. Последствия деятельности человека в экосистемах. Обмен веществ и энергии – признак живых организмов.</w:t>
      </w:r>
    </w:p>
    <w:p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</w:rPr>
        <w:t>Коллекции, иллюстрирующие экологические взаимосвязи в биогеоценозах. Модели-аппликации «Биосфера и человек». Модели биоценозов.</w:t>
      </w:r>
    </w:p>
    <w:p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Экскурсия. </w:t>
      </w:r>
      <w:r w:rsidRPr="00B74229">
        <w:rPr>
          <w:rFonts w:ascii="Times New Roman" w:hAnsi="Times New Roman" w:cs="Times New Roman"/>
          <w:bCs/>
          <w:sz w:val="24"/>
          <w:szCs w:val="24"/>
        </w:rPr>
        <w:t>Сезонные изменения в живой природе.</w:t>
      </w:r>
    </w:p>
    <w:p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Лабораторные работы: </w:t>
      </w:r>
      <w:r w:rsidRPr="00B74229">
        <w:rPr>
          <w:rFonts w:ascii="Times New Roman" w:hAnsi="Times New Roman" w:cs="Times New Roman"/>
          <w:bCs/>
          <w:sz w:val="24"/>
          <w:szCs w:val="24"/>
        </w:rPr>
        <w:t>Изучение приспособленности организмов к определенной среде обитания. Строение растений в связи с условиями жизни. Описание экологической ниши организма. Выделение пищевых цепей в искусственной экосистеме (на примере аквариума).</w:t>
      </w:r>
    </w:p>
    <w:p w:rsidR="003777EB" w:rsidRDefault="0009284E" w:rsidP="002A49F8">
      <w:pPr>
        <w:widowControl w:val="0"/>
        <w:suppressAutoHyphens/>
        <w:rPr>
          <w:rFonts w:ascii="Times New Roman" w:eastAsia="DejaVu Sans Condensed" w:hAnsi="Times New Roman" w:cs="Times New Roman"/>
          <w:b/>
          <w:kern w:val="2"/>
          <w:sz w:val="28"/>
          <w:szCs w:val="28"/>
          <w:lang w:eastAsia="zh-CN" w:bidi="hi-IN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</w:rPr>
        <w:t>Итоговая контрольная работа. Резерв (3 часа).</w:t>
      </w:r>
      <w:r w:rsidR="00F41D24" w:rsidRPr="00F41D24">
        <w:rPr>
          <w:rFonts w:ascii="Times New Roman" w:eastAsia="DejaVu Sans Condensed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</w:p>
    <w:p w:rsidR="00863894" w:rsidRDefault="00863894" w:rsidP="002A49F8">
      <w:pPr>
        <w:widowControl w:val="0"/>
        <w:suppressAutoHyphens/>
        <w:rPr>
          <w:rFonts w:ascii="Times New Roman" w:eastAsia="DejaVu Sans Condensed" w:hAnsi="Times New Roman" w:cs="Times New Roman"/>
          <w:b/>
          <w:kern w:val="2"/>
          <w:sz w:val="28"/>
          <w:szCs w:val="28"/>
          <w:lang w:eastAsia="zh-CN" w:bidi="hi-IN"/>
        </w:rPr>
      </w:pPr>
    </w:p>
    <w:p w:rsidR="00641993" w:rsidRPr="00641993" w:rsidRDefault="00641993" w:rsidP="0064199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64199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ТЕМАТИЧЕСКОЕ ПЛАНИРОВАНИЕ С УКАЗАНИЕМ ЧАСОВ, ОТВОДИМЫХ НА ИЗУЧЕНИЕ </w:t>
      </w:r>
    </w:p>
    <w:p w:rsidR="00641993" w:rsidRPr="00641993" w:rsidRDefault="00641993" w:rsidP="0064199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64199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 УЧЕБНОГО ПРЕДМЕТА, КУРСА</w:t>
      </w:r>
    </w:p>
    <w:tbl>
      <w:tblPr>
        <w:tblpPr w:leftFromText="180" w:rightFromText="180" w:bottomFromText="200" w:vertAnchor="text" w:tblpX="177" w:tblpY="120"/>
        <w:tblW w:w="5025" w:type="pct"/>
        <w:tblLook w:val="01E0" w:firstRow="1" w:lastRow="1" w:firstColumn="1" w:lastColumn="1" w:noHBand="0" w:noVBand="0"/>
      </w:tblPr>
      <w:tblGrid>
        <w:gridCol w:w="545"/>
        <w:gridCol w:w="2863"/>
        <w:gridCol w:w="760"/>
        <w:gridCol w:w="1610"/>
        <w:gridCol w:w="1663"/>
        <w:gridCol w:w="3140"/>
      </w:tblGrid>
      <w:tr w:rsidR="00641993" w:rsidRPr="00641993" w:rsidTr="00280491">
        <w:trPr>
          <w:trHeight w:val="282"/>
        </w:trPr>
        <w:tc>
          <w:tcPr>
            <w:tcW w:w="2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3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641993" w:rsidRPr="00641993" w:rsidTr="00280491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7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993" w:rsidRPr="00641993" w:rsidTr="00280491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 Биология в системе наук</w:t>
            </w:r>
          </w:p>
        </w:tc>
      </w:tr>
      <w:tr w:rsidR="00641993" w:rsidRPr="00641993" w:rsidTr="0028049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4759D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F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Биология как наука.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инструктаж по ТБ.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28049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641993" w:rsidP="004759D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6F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Методы биологических исследований. Значение биологии. </w:t>
            </w:r>
            <w:r w:rsidRPr="00AD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Стартовая контрольная работа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33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 </w:t>
            </w:r>
            <w:r w:rsidR="004759D7" w:rsidRPr="004759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759D7" w:rsidRPr="0047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цитологии - науки о клетке</w:t>
            </w:r>
          </w:p>
        </w:tc>
      </w:tr>
      <w:tr w:rsidR="00641993" w:rsidRPr="00641993" w:rsidTr="004759D7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4759D7" w:rsidP="00475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4759D7">
              <w:rPr>
                <w:rFonts w:ascii="Times New Roman" w:eastAsia="Times New Roman" w:hAnsi="Times New Roman" w:cs="Times New Roman"/>
                <w:sz w:val="24"/>
                <w:szCs w:val="20"/>
              </w:rPr>
              <w:t>Цитология – наука о клетке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4759D7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4759D7" w:rsidP="00475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D7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клеточного строения организмов. Вирусы.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4759D7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4759D7" w:rsidP="00475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D7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превращения энергии в клетке.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4759D7">
        <w:trPr>
          <w:trHeight w:val="33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7A15BC" w:rsidRPr="007A15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Размножение и индивидуальное развитие (онтогенез) организмов</w:t>
            </w:r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7A15BC" w:rsidP="00FA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5B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7A15BC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7A15BC" w:rsidP="00FA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Индивидуальное развитие организма (онтогенез).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7A15BC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7A15BC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63BD" w:rsidRPr="004F63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63BD" w:rsidRPr="004F63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генетики</w:t>
            </w:r>
          </w:p>
        </w:tc>
      </w:tr>
      <w:tr w:rsidR="00641993" w:rsidRPr="00641993" w:rsidTr="004F63BD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280491" w:rsidP="00FA059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491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Генетика как отрасль биологической науки.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CD2808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4F63BD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280491" w:rsidP="00FA059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491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Хромосомная теория наследственности.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CD2808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FA059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4F63BD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4F63BD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FA059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3009" w:rsidRPr="009A30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A3009" w:rsidRPr="009A3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Генетика человека</w:t>
            </w:r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9A3009" w:rsidRDefault="009A3009" w:rsidP="0064199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009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Генетика человека</w:t>
            </w:r>
            <w:r w:rsidRPr="009A300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="00641993" w:rsidRPr="009A3009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9A3009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9A3009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6.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3009" w:rsidRPr="009A30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A3009" w:rsidRPr="009A3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селекции и биотехнологии</w:t>
            </w:r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641993" w:rsidP="009A3009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Органы дыхания.</w:t>
            </w:r>
            <w:r w:rsidR="009A3009" w:rsidRPr="009A30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A3009" w:rsidRPr="009A3009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Основы селекции. Методы селекции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9A3009" w:rsidP="009A3009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009">
              <w:rPr>
                <w:rFonts w:ascii="Times New Roman" w:eastAsia="Times New Roman" w:hAnsi="Times New Roman" w:cs="Times New Roman"/>
                <w:sz w:val="24"/>
                <w:szCs w:val="20"/>
              </w:rPr>
              <w:t>Биотехнология: достижения и перспективы развития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7.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32FE" w:rsidRPr="00C932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C932FE" w:rsidRPr="00C93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Эволюционное учение</w:t>
            </w:r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C932FE" w:rsidP="0064199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2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 и эволюция органического мира.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C932F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C932FE" w:rsidP="0064199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2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Движущие силы эволюции: борьба за существование, естественный отбор.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C932F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C932F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8.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205D" w:rsidRPr="00F920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9205D" w:rsidRPr="00F920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Возникновение и развитие жизни на Земле</w:t>
            </w:r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F9205D" w:rsidRDefault="00F9205D" w:rsidP="00F92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05D">
              <w:rPr>
                <w:rFonts w:ascii="Times New Roman" w:eastAsia="Times New Roman" w:hAnsi="Times New Roman" w:cs="Times New Roman"/>
                <w:sz w:val="24"/>
                <w:szCs w:val="20"/>
              </w:rPr>
              <w:t>Возникновение и развитие жизни на Земле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F9205D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641993" w:rsidRPr="00641993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F9205D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9.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3586" w:rsidRPr="00C635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3586" w:rsidRPr="00C635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Взаимосвязи организмов и окружающей среды</w:t>
            </w:r>
          </w:p>
        </w:tc>
      </w:tr>
      <w:tr w:rsidR="00641993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C63586" w:rsidP="00C6358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Экология как наука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41088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C63586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586" w:rsidRPr="00641993" w:rsidRDefault="00C63586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586" w:rsidRPr="00641993" w:rsidRDefault="00C63586" w:rsidP="00C6358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Экосистемная организация природы. Компоненты экосистем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586" w:rsidRPr="00641993" w:rsidRDefault="0041088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586" w:rsidRPr="00641993" w:rsidRDefault="00C63586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3586" w:rsidRPr="00641993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586" w:rsidRDefault="00C63586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586" w:rsidRPr="00C63586" w:rsidRDefault="00C63586" w:rsidP="00C6358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35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Биосфера – глобальная экосистема.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586" w:rsidRPr="00641993" w:rsidRDefault="0041088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586" w:rsidRPr="00641993" w:rsidRDefault="00C63586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51E4" w:rsidRPr="00641993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1E4" w:rsidRPr="00641993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1E4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1E4" w:rsidRPr="00641993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1E4" w:rsidRPr="00641993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1E4" w:rsidRPr="00641993" w:rsidRDefault="00EE51E4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993" w:rsidRPr="00641993" w:rsidTr="00280491">
        <w:trPr>
          <w:trHeight w:val="356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1A3BBF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1993" w:rsidRPr="00641993" w:rsidRDefault="00855348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09284E" w:rsidRPr="00B74229" w:rsidRDefault="0009284E" w:rsidP="00C57F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9284E" w:rsidRPr="00B74229" w:rsidSect="00903540">
      <w:pgSz w:w="12240" w:h="15840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CE4" w:rsidRDefault="00CB6CE4" w:rsidP="00DD7802">
      <w:pPr>
        <w:spacing w:after="0" w:line="240" w:lineRule="auto"/>
      </w:pPr>
      <w:r>
        <w:separator/>
      </w:r>
    </w:p>
  </w:endnote>
  <w:endnote w:type="continuationSeparator" w:id="0">
    <w:p w:rsidR="00CB6CE4" w:rsidRDefault="00CB6CE4" w:rsidP="00DD7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CE4" w:rsidRDefault="00CB6CE4" w:rsidP="00DD7802">
      <w:pPr>
        <w:spacing w:after="0" w:line="240" w:lineRule="auto"/>
      </w:pPr>
      <w:r>
        <w:separator/>
      </w:r>
    </w:p>
  </w:footnote>
  <w:footnote w:type="continuationSeparator" w:id="0">
    <w:p w:rsidR="00CB6CE4" w:rsidRDefault="00CB6CE4" w:rsidP="00DD7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973E41"/>
    <w:multiLevelType w:val="hybridMultilevel"/>
    <w:tmpl w:val="B5D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84B23"/>
    <w:multiLevelType w:val="hybridMultilevel"/>
    <w:tmpl w:val="912A727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0757E7"/>
    <w:multiLevelType w:val="hybridMultilevel"/>
    <w:tmpl w:val="7528E504"/>
    <w:lvl w:ilvl="0" w:tplc="1B18ED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A3258A"/>
    <w:multiLevelType w:val="hybridMultilevel"/>
    <w:tmpl w:val="8E5CD658"/>
    <w:lvl w:ilvl="0" w:tplc="B0A2D5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2C6E"/>
    <w:multiLevelType w:val="hybridMultilevel"/>
    <w:tmpl w:val="975C34CA"/>
    <w:lvl w:ilvl="0" w:tplc="7EC49F2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002EF"/>
    <w:multiLevelType w:val="hybridMultilevel"/>
    <w:tmpl w:val="830E59B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75EFC"/>
    <w:multiLevelType w:val="hybridMultilevel"/>
    <w:tmpl w:val="7A56B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B7BEA"/>
    <w:multiLevelType w:val="hybridMultilevel"/>
    <w:tmpl w:val="ACBE7D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CC119BD"/>
    <w:multiLevelType w:val="hybridMultilevel"/>
    <w:tmpl w:val="1DB034D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1C3688"/>
    <w:multiLevelType w:val="hybridMultilevel"/>
    <w:tmpl w:val="960601A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F0F7A"/>
    <w:multiLevelType w:val="hybridMultilevel"/>
    <w:tmpl w:val="EC66C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41D9C"/>
    <w:multiLevelType w:val="hybridMultilevel"/>
    <w:tmpl w:val="3692C7C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F64CF7"/>
    <w:multiLevelType w:val="multilevel"/>
    <w:tmpl w:val="4ECC7D6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74602A"/>
    <w:multiLevelType w:val="hybridMultilevel"/>
    <w:tmpl w:val="5CA8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11B73"/>
    <w:multiLevelType w:val="hybridMultilevel"/>
    <w:tmpl w:val="0C1A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45050"/>
    <w:multiLevelType w:val="hybridMultilevel"/>
    <w:tmpl w:val="C8BC4F9C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D43203"/>
    <w:multiLevelType w:val="hybridMultilevel"/>
    <w:tmpl w:val="B90EE6D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F618A1"/>
    <w:multiLevelType w:val="hybridMultilevel"/>
    <w:tmpl w:val="0916D600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9B1415"/>
    <w:multiLevelType w:val="hybridMultilevel"/>
    <w:tmpl w:val="2932C58C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577F2A"/>
    <w:multiLevelType w:val="hybridMultilevel"/>
    <w:tmpl w:val="83E21628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772462"/>
    <w:multiLevelType w:val="hybridMultilevel"/>
    <w:tmpl w:val="E5C080A0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14"/>
  </w:num>
  <w:num w:numId="5">
    <w:abstractNumId w:val="10"/>
  </w:num>
  <w:num w:numId="6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1"/>
  </w:num>
  <w:num w:numId="17">
    <w:abstractNumId w:val="7"/>
  </w:num>
  <w:num w:numId="18">
    <w:abstractNumId w:val="19"/>
  </w:num>
  <w:num w:numId="19">
    <w:abstractNumId w:val="22"/>
  </w:num>
  <w:num w:numId="20">
    <w:abstractNumId w:val="23"/>
  </w:num>
  <w:num w:numId="21">
    <w:abstractNumId w:val="5"/>
  </w:num>
  <w:num w:numId="22">
    <w:abstractNumId w:val="13"/>
  </w:num>
  <w:num w:numId="23">
    <w:abstractNumId w:val="11"/>
  </w:num>
  <w:num w:numId="24">
    <w:abstractNumId w:val="3"/>
  </w:num>
  <w:num w:numId="25">
    <w:abstractNumId w:val="12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6"/>
  </w:num>
  <w:num w:numId="29">
    <w:abstractNumId w:val="17"/>
  </w:num>
  <w:num w:numId="30">
    <w:abstractNumId w:val="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02"/>
    <w:rsid w:val="000033F8"/>
    <w:rsid w:val="00024DBB"/>
    <w:rsid w:val="00040529"/>
    <w:rsid w:val="00044210"/>
    <w:rsid w:val="000510D7"/>
    <w:rsid w:val="000614F9"/>
    <w:rsid w:val="000679C4"/>
    <w:rsid w:val="00077557"/>
    <w:rsid w:val="00077A10"/>
    <w:rsid w:val="00081734"/>
    <w:rsid w:val="00087A37"/>
    <w:rsid w:val="0009284E"/>
    <w:rsid w:val="00093B70"/>
    <w:rsid w:val="00095B69"/>
    <w:rsid w:val="000A1D4D"/>
    <w:rsid w:val="000B476C"/>
    <w:rsid w:val="000D29DD"/>
    <w:rsid w:val="000E12C1"/>
    <w:rsid w:val="000E64E8"/>
    <w:rsid w:val="000F24B4"/>
    <w:rsid w:val="000F397D"/>
    <w:rsid w:val="000F52B0"/>
    <w:rsid w:val="00110F0B"/>
    <w:rsid w:val="0011561C"/>
    <w:rsid w:val="001171E9"/>
    <w:rsid w:val="00122304"/>
    <w:rsid w:val="00133A3E"/>
    <w:rsid w:val="00137D7D"/>
    <w:rsid w:val="001659A0"/>
    <w:rsid w:val="00172C1A"/>
    <w:rsid w:val="001758CE"/>
    <w:rsid w:val="00181F53"/>
    <w:rsid w:val="00196A03"/>
    <w:rsid w:val="001A09BA"/>
    <w:rsid w:val="001A0FF4"/>
    <w:rsid w:val="001A3618"/>
    <w:rsid w:val="001A3BBF"/>
    <w:rsid w:val="001E321B"/>
    <w:rsid w:val="001E4E4D"/>
    <w:rsid w:val="001F7845"/>
    <w:rsid w:val="00200C6C"/>
    <w:rsid w:val="0021402F"/>
    <w:rsid w:val="00222096"/>
    <w:rsid w:val="00224BBB"/>
    <w:rsid w:val="002564E9"/>
    <w:rsid w:val="0026148A"/>
    <w:rsid w:val="00272B2C"/>
    <w:rsid w:val="00280491"/>
    <w:rsid w:val="00283B3E"/>
    <w:rsid w:val="00283E96"/>
    <w:rsid w:val="0029208F"/>
    <w:rsid w:val="00295A15"/>
    <w:rsid w:val="00296611"/>
    <w:rsid w:val="002A3DCD"/>
    <w:rsid w:val="002A4640"/>
    <w:rsid w:val="002A49F8"/>
    <w:rsid w:val="002B0DC7"/>
    <w:rsid w:val="002B360C"/>
    <w:rsid w:val="002B39C6"/>
    <w:rsid w:val="002C3B48"/>
    <w:rsid w:val="002C64D1"/>
    <w:rsid w:val="002D45DF"/>
    <w:rsid w:val="002D4F67"/>
    <w:rsid w:val="002D7E2F"/>
    <w:rsid w:val="002F0268"/>
    <w:rsid w:val="00301494"/>
    <w:rsid w:val="00301E6D"/>
    <w:rsid w:val="00307400"/>
    <w:rsid w:val="003309C6"/>
    <w:rsid w:val="00346B97"/>
    <w:rsid w:val="003662F0"/>
    <w:rsid w:val="003777EB"/>
    <w:rsid w:val="00381612"/>
    <w:rsid w:val="003918B0"/>
    <w:rsid w:val="003D7BF2"/>
    <w:rsid w:val="003E17DC"/>
    <w:rsid w:val="00400B3E"/>
    <w:rsid w:val="00410889"/>
    <w:rsid w:val="004176CE"/>
    <w:rsid w:val="004437D1"/>
    <w:rsid w:val="00467925"/>
    <w:rsid w:val="004759D7"/>
    <w:rsid w:val="004B588E"/>
    <w:rsid w:val="004D0597"/>
    <w:rsid w:val="004D3A17"/>
    <w:rsid w:val="004D4933"/>
    <w:rsid w:val="004E6E8C"/>
    <w:rsid w:val="004F63BD"/>
    <w:rsid w:val="004F6E14"/>
    <w:rsid w:val="00523B96"/>
    <w:rsid w:val="0052540A"/>
    <w:rsid w:val="005328DF"/>
    <w:rsid w:val="0053789E"/>
    <w:rsid w:val="005577E9"/>
    <w:rsid w:val="00564E75"/>
    <w:rsid w:val="00576CC7"/>
    <w:rsid w:val="00587689"/>
    <w:rsid w:val="005930D1"/>
    <w:rsid w:val="00594C06"/>
    <w:rsid w:val="005A03D9"/>
    <w:rsid w:val="005A5B71"/>
    <w:rsid w:val="005B0341"/>
    <w:rsid w:val="005B1DF4"/>
    <w:rsid w:val="005B2FA1"/>
    <w:rsid w:val="005D55B5"/>
    <w:rsid w:val="005F1BF6"/>
    <w:rsid w:val="006045D2"/>
    <w:rsid w:val="00621961"/>
    <w:rsid w:val="00624B92"/>
    <w:rsid w:val="0064161D"/>
    <w:rsid w:val="00641993"/>
    <w:rsid w:val="00657400"/>
    <w:rsid w:val="0066518F"/>
    <w:rsid w:val="00665F97"/>
    <w:rsid w:val="00667F26"/>
    <w:rsid w:val="00671961"/>
    <w:rsid w:val="0068466B"/>
    <w:rsid w:val="0069159F"/>
    <w:rsid w:val="006A1954"/>
    <w:rsid w:val="006B56BE"/>
    <w:rsid w:val="006D0657"/>
    <w:rsid w:val="006D1AD8"/>
    <w:rsid w:val="006D77D1"/>
    <w:rsid w:val="006E1839"/>
    <w:rsid w:val="006E6FBD"/>
    <w:rsid w:val="0070320B"/>
    <w:rsid w:val="007256FD"/>
    <w:rsid w:val="00760256"/>
    <w:rsid w:val="00766458"/>
    <w:rsid w:val="00767B3E"/>
    <w:rsid w:val="00793049"/>
    <w:rsid w:val="00796923"/>
    <w:rsid w:val="007A15BC"/>
    <w:rsid w:val="007A382D"/>
    <w:rsid w:val="007A5366"/>
    <w:rsid w:val="007A6583"/>
    <w:rsid w:val="007B62CD"/>
    <w:rsid w:val="007B7B89"/>
    <w:rsid w:val="007E61B9"/>
    <w:rsid w:val="007F0661"/>
    <w:rsid w:val="0082044F"/>
    <w:rsid w:val="008405EA"/>
    <w:rsid w:val="0084252F"/>
    <w:rsid w:val="00852178"/>
    <w:rsid w:val="008533C9"/>
    <w:rsid w:val="00855348"/>
    <w:rsid w:val="00862B79"/>
    <w:rsid w:val="00863894"/>
    <w:rsid w:val="00881913"/>
    <w:rsid w:val="008927AB"/>
    <w:rsid w:val="00896C70"/>
    <w:rsid w:val="008A6575"/>
    <w:rsid w:val="008B10BF"/>
    <w:rsid w:val="008B172F"/>
    <w:rsid w:val="008D48EC"/>
    <w:rsid w:val="008F0DA1"/>
    <w:rsid w:val="008F1C50"/>
    <w:rsid w:val="00903540"/>
    <w:rsid w:val="009051B9"/>
    <w:rsid w:val="00932DF5"/>
    <w:rsid w:val="009419D1"/>
    <w:rsid w:val="00956297"/>
    <w:rsid w:val="00956AE0"/>
    <w:rsid w:val="00957CCB"/>
    <w:rsid w:val="0097423D"/>
    <w:rsid w:val="009966BF"/>
    <w:rsid w:val="009A3009"/>
    <w:rsid w:val="009B17D3"/>
    <w:rsid w:val="009B46AF"/>
    <w:rsid w:val="009B776A"/>
    <w:rsid w:val="009C1BFD"/>
    <w:rsid w:val="009C1FFF"/>
    <w:rsid w:val="009D7648"/>
    <w:rsid w:val="009F748E"/>
    <w:rsid w:val="00A02C40"/>
    <w:rsid w:val="00A15D0A"/>
    <w:rsid w:val="00A26C87"/>
    <w:rsid w:val="00A35034"/>
    <w:rsid w:val="00A570DD"/>
    <w:rsid w:val="00A634A1"/>
    <w:rsid w:val="00A64370"/>
    <w:rsid w:val="00A85837"/>
    <w:rsid w:val="00A90DC9"/>
    <w:rsid w:val="00A9729C"/>
    <w:rsid w:val="00AA030C"/>
    <w:rsid w:val="00AA282C"/>
    <w:rsid w:val="00AA627B"/>
    <w:rsid w:val="00AA7E7E"/>
    <w:rsid w:val="00AB1AF3"/>
    <w:rsid w:val="00AB7AF5"/>
    <w:rsid w:val="00AD0D4F"/>
    <w:rsid w:val="00AD406F"/>
    <w:rsid w:val="00AD6326"/>
    <w:rsid w:val="00AE38AF"/>
    <w:rsid w:val="00B07DA4"/>
    <w:rsid w:val="00B15E38"/>
    <w:rsid w:val="00B15EAE"/>
    <w:rsid w:val="00B245E6"/>
    <w:rsid w:val="00B35744"/>
    <w:rsid w:val="00B67550"/>
    <w:rsid w:val="00B74229"/>
    <w:rsid w:val="00B77A3E"/>
    <w:rsid w:val="00B80BA9"/>
    <w:rsid w:val="00B82D19"/>
    <w:rsid w:val="00B86C15"/>
    <w:rsid w:val="00B9026D"/>
    <w:rsid w:val="00B91B0D"/>
    <w:rsid w:val="00B95E23"/>
    <w:rsid w:val="00B966FB"/>
    <w:rsid w:val="00B97C7F"/>
    <w:rsid w:val="00BA080D"/>
    <w:rsid w:val="00BA2225"/>
    <w:rsid w:val="00BB6B04"/>
    <w:rsid w:val="00BB6EAA"/>
    <w:rsid w:val="00BC5067"/>
    <w:rsid w:val="00BD02FD"/>
    <w:rsid w:val="00BE7C0C"/>
    <w:rsid w:val="00BF206C"/>
    <w:rsid w:val="00C043BD"/>
    <w:rsid w:val="00C13B9E"/>
    <w:rsid w:val="00C16BD7"/>
    <w:rsid w:val="00C17C1A"/>
    <w:rsid w:val="00C20759"/>
    <w:rsid w:val="00C26D72"/>
    <w:rsid w:val="00C332B0"/>
    <w:rsid w:val="00C55EC3"/>
    <w:rsid w:val="00C57F9E"/>
    <w:rsid w:val="00C61F4F"/>
    <w:rsid w:val="00C63586"/>
    <w:rsid w:val="00C76BF9"/>
    <w:rsid w:val="00C86717"/>
    <w:rsid w:val="00C9070F"/>
    <w:rsid w:val="00C932FE"/>
    <w:rsid w:val="00CA75A1"/>
    <w:rsid w:val="00CB2E59"/>
    <w:rsid w:val="00CB6CE4"/>
    <w:rsid w:val="00CC1CF4"/>
    <w:rsid w:val="00CC2E9C"/>
    <w:rsid w:val="00CD2808"/>
    <w:rsid w:val="00CE39D6"/>
    <w:rsid w:val="00CF6A02"/>
    <w:rsid w:val="00D013EE"/>
    <w:rsid w:val="00D06CE0"/>
    <w:rsid w:val="00D1755B"/>
    <w:rsid w:val="00D2178C"/>
    <w:rsid w:val="00D23065"/>
    <w:rsid w:val="00D277F8"/>
    <w:rsid w:val="00D34AE0"/>
    <w:rsid w:val="00D366BD"/>
    <w:rsid w:val="00D4236B"/>
    <w:rsid w:val="00D45C79"/>
    <w:rsid w:val="00D6417E"/>
    <w:rsid w:val="00D66FA3"/>
    <w:rsid w:val="00D70239"/>
    <w:rsid w:val="00D7751D"/>
    <w:rsid w:val="00D777CB"/>
    <w:rsid w:val="00DB0DD5"/>
    <w:rsid w:val="00DD54B2"/>
    <w:rsid w:val="00DD7802"/>
    <w:rsid w:val="00DF229B"/>
    <w:rsid w:val="00DF63C0"/>
    <w:rsid w:val="00E04743"/>
    <w:rsid w:val="00E1372C"/>
    <w:rsid w:val="00E1460F"/>
    <w:rsid w:val="00E3050A"/>
    <w:rsid w:val="00E35BB5"/>
    <w:rsid w:val="00E42BF7"/>
    <w:rsid w:val="00E43F17"/>
    <w:rsid w:val="00E46CEC"/>
    <w:rsid w:val="00E47F01"/>
    <w:rsid w:val="00E51B9A"/>
    <w:rsid w:val="00E73639"/>
    <w:rsid w:val="00E7455A"/>
    <w:rsid w:val="00E75251"/>
    <w:rsid w:val="00E818C0"/>
    <w:rsid w:val="00E95064"/>
    <w:rsid w:val="00EA2089"/>
    <w:rsid w:val="00EB176B"/>
    <w:rsid w:val="00EC0728"/>
    <w:rsid w:val="00EC4D8E"/>
    <w:rsid w:val="00EE255C"/>
    <w:rsid w:val="00EE51E4"/>
    <w:rsid w:val="00EF72B4"/>
    <w:rsid w:val="00F01249"/>
    <w:rsid w:val="00F078A9"/>
    <w:rsid w:val="00F214B5"/>
    <w:rsid w:val="00F264ED"/>
    <w:rsid w:val="00F26F3A"/>
    <w:rsid w:val="00F30DA8"/>
    <w:rsid w:val="00F374CF"/>
    <w:rsid w:val="00F4099F"/>
    <w:rsid w:val="00F41D24"/>
    <w:rsid w:val="00F435C3"/>
    <w:rsid w:val="00F44748"/>
    <w:rsid w:val="00F45507"/>
    <w:rsid w:val="00F46898"/>
    <w:rsid w:val="00F50877"/>
    <w:rsid w:val="00F66A21"/>
    <w:rsid w:val="00F70804"/>
    <w:rsid w:val="00F82281"/>
    <w:rsid w:val="00F9205D"/>
    <w:rsid w:val="00F94955"/>
    <w:rsid w:val="00FA059E"/>
    <w:rsid w:val="00FC2977"/>
    <w:rsid w:val="00FD6C94"/>
    <w:rsid w:val="00FE65D2"/>
    <w:rsid w:val="00FE6B88"/>
    <w:rsid w:val="00FE7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84C11-539F-4485-A689-C3E68804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7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B0341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012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802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DD78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D78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 Spacing"/>
    <w:link w:val="a7"/>
    <w:uiPriority w:val="1"/>
    <w:qFormat/>
    <w:rsid w:val="00DD78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D7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semiHidden/>
    <w:unhideWhenUsed/>
    <w:rsid w:val="00DD7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D78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unhideWhenUsed/>
    <w:rsid w:val="00DD7802"/>
    <w:rPr>
      <w:vertAlign w:val="superscript"/>
    </w:rPr>
  </w:style>
  <w:style w:type="table" w:styleId="ab">
    <w:name w:val="Table Grid"/>
    <w:basedOn w:val="a1"/>
    <w:uiPriority w:val="39"/>
    <w:rsid w:val="00087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5B034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a7">
    <w:name w:val="Без интервала Знак"/>
    <w:link w:val="a6"/>
    <w:uiPriority w:val="1"/>
    <w:rsid w:val="005B0341"/>
  </w:style>
  <w:style w:type="paragraph" w:customStyle="1" w:styleId="Style7">
    <w:name w:val="Style7"/>
    <w:basedOn w:val="a"/>
    <w:uiPriority w:val="99"/>
    <w:rsid w:val="005B0341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5">
    <w:name w:val="Font Style15"/>
    <w:uiPriority w:val="99"/>
    <w:rsid w:val="005B0341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5B0341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6">
    <w:name w:val="Font Style16"/>
    <w:uiPriority w:val="99"/>
    <w:rsid w:val="005B0341"/>
    <w:rPr>
      <w:rFonts w:ascii="Arial" w:hAnsi="Arial" w:cs="Arial"/>
      <w:sz w:val="20"/>
      <w:szCs w:val="20"/>
    </w:rPr>
  </w:style>
  <w:style w:type="character" w:customStyle="1" w:styleId="FontStyle12">
    <w:name w:val="Font Style12"/>
    <w:uiPriority w:val="99"/>
    <w:rsid w:val="005B0341"/>
    <w:rPr>
      <w:rFonts w:ascii="Arial" w:hAnsi="Arial" w:cs="Arial"/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FE65D2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F0124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F01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rsid w:val="00E04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368" TargetMode="External"/><Relationship Id="rId13" Type="http://schemas.openxmlformats.org/officeDocument/2006/relationships/hyperlink" Target="https://m.edsoo.ru/7f4133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336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33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3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368" TargetMode="External"/><Relationship Id="rId10" Type="http://schemas.openxmlformats.org/officeDocument/2006/relationships/hyperlink" Target="https://m.edsoo.ru/7f4133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0345D-1E81-435B-B6BD-536122CB0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2693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Директор</cp:lastModifiedBy>
  <cp:revision>2</cp:revision>
  <dcterms:created xsi:type="dcterms:W3CDTF">2025-09-17T23:20:00Z</dcterms:created>
  <dcterms:modified xsi:type="dcterms:W3CDTF">2025-09-17T23:20:00Z</dcterms:modified>
</cp:coreProperties>
</file>